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702C48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02C48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702C48" w:rsidRDefault="007926FA" w:rsidP="00FA749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702C48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Pr="00702C48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Pr="00702C48" w:rsidRDefault="00FA7497" w:rsidP="001E382C">
      <w:pPr>
        <w:jc w:val="right"/>
      </w:pPr>
      <w:r w:rsidRPr="00702C48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702C48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702C48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Via Alberto Bergamini 50</w:t>
      </w:r>
    </w:p>
    <w:p w14:paraId="50B7A141" w14:textId="1E01C3A3" w:rsidR="004972EA" w:rsidRPr="00702C48" w:rsidRDefault="00FA7497" w:rsidP="001E382C">
      <w:pPr>
        <w:jc w:val="right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Direzione </w:t>
      </w:r>
      <w:r w:rsidR="002B11CD">
        <w:rPr>
          <w:rFonts w:ascii="Garamond" w:hAnsi="Garamond"/>
          <w:b/>
          <w:bCs/>
          <w:sz w:val="24"/>
          <w:szCs w:val="24"/>
        </w:rPr>
        <w:t xml:space="preserve">2° </w:t>
      </w:r>
      <w:r w:rsidRPr="00702C48">
        <w:rPr>
          <w:rFonts w:ascii="Garamond" w:hAnsi="Garamond"/>
          <w:b/>
          <w:bCs/>
          <w:sz w:val="24"/>
          <w:szCs w:val="24"/>
        </w:rPr>
        <w:t>Tronco</w:t>
      </w:r>
      <w:r w:rsidR="002B11CD">
        <w:rPr>
          <w:rFonts w:ascii="Garamond" w:hAnsi="Garamond"/>
          <w:b/>
          <w:bCs/>
          <w:sz w:val="24"/>
          <w:szCs w:val="24"/>
        </w:rPr>
        <w:t xml:space="preserve"> di Milano</w:t>
      </w:r>
      <w:r w:rsidRPr="00702C48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87D8EAA" w14:textId="56E641CE" w:rsidR="00FA7497" w:rsidRPr="00702C48" w:rsidRDefault="00FA7497" w:rsidP="001E382C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2F6D6355" w:rsidR="00FA7497" w:rsidRPr="00702C48" w:rsidRDefault="00FA7497" w:rsidP="001E382C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2B11C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Ing. Marco Da Parè</w:t>
      </w:r>
    </w:p>
    <w:p w14:paraId="083F9F59" w14:textId="77777777" w:rsidR="00B756F6" w:rsidRPr="00702C48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12DF568B" w:rsidR="005A5699" w:rsidRPr="00702C48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702C48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702C48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702C48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702C48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 w:rsidRPr="00702C48">
        <w:rPr>
          <w:rFonts w:ascii="Garamond" w:hAnsi="Garamond"/>
          <w:sz w:val="24"/>
          <w:szCs w:val="24"/>
        </w:rPr>
        <w:t xml:space="preserve"> </w:t>
      </w:r>
      <w:r w:rsidR="0063002A" w:rsidRPr="00702C48">
        <w:rPr>
          <w:rFonts w:ascii="Garamond" w:hAnsi="Garamond" w:cs="Times New Roman"/>
          <w:color w:val="000000"/>
          <w:sz w:val="24"/>
          <w:szCs w:val="24"/>
        </w:rPr>
        <w:t xml:space="preserve">ai sensi 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 xml:space="preserve">dell’articolo 50, comma 1, lett. </w:t>
      </w:r>
      <w:r w:rsidR="002B11CD" w:rsidRPr="002B11CD">
        <w:rPr>
          <w:rFonts w:ascii="Garamond" w:hAnsi="Garamond" w:cs="Times New Roman"/>
          <w:color w:val="000000"/>
          <w:sz w:val="24"/>
          <w:szCs w:val="24"/>
        </w:rPr>
        <w:t>d</w:t>
      </w:r>
      <w:r w:rsidR="00CC78DD" w:rsidRPr="00702C48"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 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 xml:space="preserve">del </w:t>
      </w:r>
      <w:proofErr w:type="spellStart"/>
      <w:r w:rsidR="00CC78DD" w:rsidRPr="00702C48">
        <w:rPr>
          <w:rFonts w:ascii="Garamond" w:hAnsi="Garamond" w:cs="Times New Roman"/>
          <w:color w:val="000000"/>
          <w:sz w:val="24"/>
          <w:szCs w:val="24"/>
        </w:rPr>
        <w:t>D</w:t>
      </w:r>
      <w:r w:rsidR="00B42156">
        <w:rPr>
          <w:rFonts w:ascii="Garamond" w:hAnsi="Garamond" w:cs="Times New Roman"/>
          <w:color w:val="000000"/>
          <w:sz w:val="24"/>
          <w:szCs w:val="24"/>
        </w:rPr>
        <w:t>.L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>gs.</w:t>
      </w:r>
      <w:proofErr w:type="spellEnd"/>
      <w:r w:rsidR="00CC78DD" w:rsidRPr="00702C48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B42156">
        <w:rPr>
          <w:rFonts w:ascii="Garamond" w:hAnsi="Garamond" w:cs="Times New Roman"/>
          <w:color w:val="000000"/>
          <w:sz w:val="24"/>
          <w:szCs w:val="24"/>
        </w:rPr>
        <w:t xml:space="preserve">n. 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>36/2023</w:t>
      </w:r>
      <w:r w:rsidR="00CC78DD" w:rsidRPr="00702C48">
        <w:rPr>
          <w:rFonts w:ascii="Garamond" w:hAnsi="Garamond" w:cs="Times New Roman"/>
          <w:i/>
          <w:iCs/>
          <w:color w:val="4472C4" w:themeColor="accent1"/>
          <w:sz w:val="24"/>
          <w:szCs w:val="24"/>
        </w:rPr>
        <w:t xml:space="preserve"> </w:t>
      </w:r>
      <w:r w:rsidR="00CC78DD" w:rsidRPr="00702C48">
        <w:rPr>
          <w:rFonts w:ascii="Garamond" w:hAnsi="Garamond"/>
          <w:sz w:val="24"/>
          <w:szCs w:val="24"/>
        </w:rPr>
        <w:t xml:space="preserve"> </w:t>
      </w:r>
      <w:r w:rsidR="0063002A" w:rsidRPr="00702C48">
        <w:rPr>
          <w:rFonts w:ascii="Garamond" w:hAnsi="Garamond" w:cs="Times New Roman"/>
          <w:color w:val="000000"/>
          <w:sz w:val="24"/>
          <w:szCs w:val="24"/>
        </w:rPr>
        <w:t xml:space="preserve">per l’affidamento </w:t>
      </w:r>
      <w:r w:rsidR="00921DBE" w:rsidRPr="00702C48">
        <w:rPr>
          <w:rFonts w:ascii="Garamond" w:hAnsi="Garamond" w:cs="Times New Roman"/>
          <w:color w:val="000000"/>
          <w:sz w:val="24"/>
          <w:szCs w:val="24"/>
        </w:rPr>
        <w:t xml:space="preserve">di un Accordo quadro </w:t>
      </w:r>
      <w:r w:rsidR="00921DBE" w:rsidRPr="00702C48">
        <w:rPr>
          <w:rFonts w:ascii="Garamond" w:hAnsi="Garamond"/>
          <w:sz w:val="24"/>
          <w:szCs w:val="24"/>
        </w:rPr>
        <w:t>ai sensi dell’art. 5</w:t>
      </w:r>
      <w:r w:rsidR="00426A95" w:rsidRPr="00702C48">
        <w:rPr>
          <w:rFonts w:ascii="Garamond" w:hAnsi="Garamond"/>
          <w:sz w:val="24"/>
          <w:szCs w:val="24"/>
        </w:rPr>
        <w:t>9</w:t>
      </w:r>
      <w:r w:rsidR="00921DBE" w:rsidRPr="00702C48">
        <w:rPr>
          <w:rFonts w:ascii="Garamond" w:hAnsi="Garamond"/>
          <w:sz w:val="24"/>
          <w:szCs w:val="24"/>
        </w:rPr>
        <w:t xml:space="preserve"> comma 3 D. Lgs. n. </w:t>
      </w:r>
      <w:r w:rsidR="00426A95" w:rsidRPr="00702C48">
        <w:rPr>
          <w:rFonts w:ascii="Garamond" w:hAnsi="Garamond"/>
          <w:sz w:val="24"/>
          <w:szCs w:val="24"/>
        </w:rPr>
        <w:t>36/2023</w:t>
      </w:r>
      <w:r w:rsidR="00921DBE" w:rsidRPr="00702C48">
        <w:rPr>
          <w:rFonts w:ascii="Garamond" w:hAnsi="Garamond"/>
          <w:sz w:val="24"/>
          <w:szCs w:val="24"/>
        </w:rPr>
        <w:t xml:space="preserve"> e </w:t>
      </w:r>
      <w:proofErr w:type="spellStart"/>
      <w:r w:rsidR="00921DBE" w:rsidRPr="00702C48">
        <w:rPr>
          <w:rFonts w:ascii="Garamond" w:hAnsi="Garamond"/>
          <w:sz w:val="24"/>
          <w:szCs w:val="24"/>
        </w:rPr>
        <w:t>s.m.i.</w:t>
      </w:r>
      <w:proofErr w:type="spellEnd"/>
      <w:r w:rsidR="00921DBE" w:rsidRPr="00702C48">
        <w:rPr>
          <w:rFonts w:ascii="Garamond" w:hAnsi="Garamond"/>
          <w:sz w:val="24"/>
          <w:szCs w:val="24"/>
        </w:rPr>
        <w:t xml:space="preserve"> concluso con </w:t>
      </w:r>
      <w:proofErr w:type="spellStart"/>
      <w:r w:rsidR="00921DBE" w:rsidRPr="00702C48">
        <w:rPr>
          <w:rFonts w:ascii="Garamond" w:hAnsi="Garamond"/>
          <w:sz w:val="24"/>
          <w:szCs w:val="24"/>
        </w:rPr>
        <w:t>unico</w:t>
      </w:r>
      <w:proofErr w:type="spellEnd"/>
      <w:r w:rsidR="00921DBE" w:rsidRPr="00702C48">
        <w:rPr>
          <w:rFonts w:ascii="Garamond" w:hAnsi="Garamond"/>
          <w:sz w:val="24"/>
          <w:szCs w:val="24"/>
        </w:rPr>
        <w:t xml:space="preserve"> operatore economico</w:t>
      </w:r>
      <w:r w:rsidR="002B11CD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921DBE" w:rsidRPr="00702C48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63002A" w:rsidRPr="00702C48">
        <w:rPr>
          <w:rFonts w:ascii="Garamond" w:hAnsi="Garamond" w:cs="Times New Roman"/>
          <w:color w:val="000000"/>
          <w:sz w:val="24"/>
          <w:szCs w:val="24"/>
        </w:rPr>
        <w:t>i lavori</w:t>
      </w:r>
      <w:r w:rsidR="002B11CD">
        <w:rPr>
          <w:rFonts w:ascii="Garamond" w:hAnsi="Garamond" w:cs="Times New Roman"/>
          <w:color w:val="000000"/>
          <w:sz w:val="24"/>
          <w:szCs w:val="24"/>
        </w:rPr>
        <w:t xml:space="preserve"> di manutenzione della segnaletica orizzontale e dei piedritti lungo l’intera rete autostradale di competenza della Direzione 2° Tronco di Milano di Autostrade per l’Italia S.p.A.</w:t>
      </w:r>
      <w:r w:rsidR="0063002A" w:rsidRPr="00702C48">
        <w:rPr>
          <w:rFonts w:ascii="Garamond" w:hAnsi="Garamond" w:cs="Times New Roman"/>
          <w:bCs/>
          <w:color w:val="4472C4" w:themeColor="accent1"/>
          <w:sz w:val="24"/>
          <w:szCs w:val="24"/>
        </w:rPr>
        <w:t xml:space="preserve"> </w:t>
      </w:r>
    </w:p>
    <w:p w14:paraId="43772CFB" w14:textId="77777777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423A1A6E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6E585AEB" w14:textId="309C9252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26F2261D" w14:textId="54B12A1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31675AE3" w14:textId="63BC5A3B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295DE38B" w14:textId="53C41DA9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.............</w:t>
      </w:r>
    </w:p>
    <w:p w14:paraId="173EBC0D" w14:textId="640D0F01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C.f. </w:t>
      </w:r>
      <w:r w:rsidR="004972EA" w:rsidRPr="00702C48">
        <w:rPr>
          <w:rFonts w:ascii="Garamond" w:hAnsi="Garamond"/>
          <w:sz w:val="24"/>
          <w:szCs w:val="24"/>
        </w:rPr>
        <w:t xml:space="preserve">/ </w:t>
      </w:r>
      <w:r w:rsidRPr="00702C48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</w:t>
      </w:r>
    </w:p>
    <w:p w14:paraId="73DE6041" w14:textId="45BEA2E6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Tel</w:t>
      </w:r>
      <w:r w:rsidR="004972EA" w:rsidRPr="00702C48">
        <w:rPr>
          <w:rFonts w:ascii="Garamond" w:hAnsi="Garamond"/>
          <w:sz w:val="24"/>
          <w:szCs w:val="24"/>
        </w:rPr>
        <w:t>./Cell.</w:t>
      </w:r>
      <w:r w:rsidRPr="00702C48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</w:t>
      </w:r>
    </w:p>
    <w:p w14:paraId="15D430AF" w14:textId="6385D89F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indirizzo MAIL </w:t>
      </w:r>
      <w:r w:rsidR="00227832" w:rsidRPr="00702C48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</w:t>
      </w:r>
    </w:p>
    <w:p w14:paraId="657403F5" w14:textId="5D30EB0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</w:t>
      </w:r>
      <w:r w:rsidR="00227832" w:rsidRPr="00702C48">
        <w:rPr>
          <w:rFonts w:ascii="Garamond" w:hAnsi="Garamond"/>
          <w:sz w:val="24"/>
          <w:szCs w:val="24"/>
        </w:rPr>
        <w:t>.</w:t>
      </w:r>
    </w:p>
    <w:p w14:paraId="51CB5678" w14:textId="77777777" w:rsidR="00C81277" w:rsidRPr="00702C48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Pr="00702C48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702C48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 w:rsidRPr="00702C48">
        <w:rPr>
          <w:rFonts w:ascii="Garamond" w:hAnsi="Garamond"/>
          <w:sz w:val="24"/>
          <w:szCs w:val="24"/>
        </w:rPr>
        <w:t xml:space="preserve"> D.P.R. n. </w:t>
      </w:r>
      <w:r w:rsidRPr="00702C48">
        <w:rPr>
          <w:rFonts w:ascii="Garamond" w:hAnsi="Garamond"/>
          <w:sz w:val="24"/>
          <w:szCs w:val="24"/>
        </w:rPr>
        <w:t xml:space="preserve">445/2000 </w:t>
      </w:r>
      <w:r w:rsidR="004972EA" w:rsidRPr="00702C48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 w:rsidRPr="00702C48">
        <w:rPr>
          <w:rFonts w:ascii="Garamond" w:hAnsi="Garamond"/>
          <w:sz w:val="24"/>
          <w:szCs w:val="24"/>
        </w:rPr>
        <w:t>s.m.i.</w:t>
      </w:r>
      <w:proofErr w:type="spellEnd"/>
      <w:r w:rsidR="004972EA" w:rsidRPr="00702C48">
        <w:rPr>
          <w:rFonts w:ascii="Garamond" w:hAnsi="Garamond"/>
          <w:sz w:val="24"/>
          <w:szCs w:val="24"/>
        </w:rPr>
        <w:t xml:space="preserve"> </w:t>
      </w:r>
      <w:r w:rsidRPr="00702C48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 w:rsidRPr="00702C48">
        <w:rPr>
          <w:rFonts w:ascii="Garamond" w:hAnsi="Garamond"/>
          <w:sz w:val="24"/>
          <w:szCs w:val="24"/>
        </w:rPr>
        <w:t>:</w:t>
      </w:r>
    </w:p>
    <w:p w14:paraId="5E90E601" w14:textId="1D07BF9B" w:rsidR="00FA7497" w:rsidRPr="00702C48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</w:t>
      </w:r>
      <w:r w:rsidR="00FA7497" w:rsidRPr="00702C48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 w:rsidRPr="00702C48">
        <w:rPr>
          <w:rFonts w:ascii="Garamond" w:hAnsi="Garamond"/>
          <w:sz w:val="24"/>
          <w:szCs w:val="24"/>
        </w:rPr>
        <w:t>o.e</w:t>
      </w:r>
      <w:proofErr w:type="spellEnd"/>
      <w:r w:rsidR="004972EA" w:rsidRPr="00702C48">
        <w:rPr>
          <w:rFonts w:ascii="Garamond" w:hAnsi="Garamond"/>
          <w:sz w:val="24"/>
          <w:szCs w:val="24"/>
        </w:rPr>
        <w:t xml:space="preserve">. </w:t>
      </w:r>
      <w:r w:rsidR="00FA7497" w:rsidRPr="00702C48">
        <w:rPr>
          <w:rFonts w:ascii="Garamond" w:hAnsi="Garamond"/>
          <w:sz w:val="24"/>
          <w:szCs w:val="24"/>
        </w:rPr>
        <w:t>singol</w:t>
      </w:r>
      <w:r w:rsidR="004972EA" w:rsidRPr="00702C48">
        <w:rPr>
          <w:rFonts w:ascii="Garamond" w:hAnsi="Garamond"/>
          <w:sz w:val="24"/>
          <w:szCs w:val="24"/>
        </w:rPr>
        <w:t>o</w:t>
      </w:r>
      <w:r w:rsidR="00FA7497" w:rsidRPr="00702C48">
        <w:rPr>
          <w:rFonts w:ascii="Garamond" w:hAnsi="Garamond"/>
          <w:sz w:val="24"/>
          <w:szCs w:val="24"/>
        </w:rPr>
        <w:t>/</w:t>
      </w:r>
      <w:proofErr w:type="spellStart"/>
      <w:r w:rsidR="00FA7497" w:rsidRPr="00702C48">
        <w:rPr>
          <w:rFonts w:ascii="Garamond" w:hAnsi="Garamond"/>
          <w:sz w:val="24"/>
          <w:szCs w:val="24"/>
        </w:rPr>
        <w:t>o.e</w:t>
      </w:r>
      <w:proofErr w:type="spellEnd"/>
      <w:r w:rsidR="00FA7497" w:rsidRPr="00702C48">
        <w:rPr>
          <w:rFonts w:ascii="Garamond" w:hAnsi="Garamond"/>
          <w:sz w:val="24"/>
          <w:szCs w:val="24"/>
        </w:rPr>
        <w:t>. plurisoggettivo</w:t>
      </w:r>
      <w:r w:rsidR="004972EA" w:rsidRPr="00702C48">
        <w:rPr>
          <w:rFonts w:ascii="Garamond" w:hAnsi="Garamond"/>
          <w:sz w:val="24"/>
          <w:szCs w:val="24"/>
        </w:rPr>
        <w:t>*</w:t>
      </w:r>
      <w:r w:rsidR="00FA7497" w:rsidRPr="00702C48">
        <w:rPr>
          <w:rFonts w:ascii="Garamond" w:hAnsi="Garamond"/>
          <w:sz w:val="24"/>
          <w:szCs w:val="24"/>
        </w:rPr>
        <w:t xml:space="preserve"> </w:t>
      </w:r>
      <w:r w:rsidR="00FA7497" w:rsidRPr="00702C48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 w:rsidRPr="00702C48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04256368" w:rsidR="00FA7497" w:rsidRPr="00702C48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 w:rsidR="0076332C" w:rsidRPr="00702C48">
        <w:rPr>
          <w:rFonts w:ascii="Garamond" w:hAnsi="Garamond"/>
          <w:sz w:val="24"/>
          <w:szCs w:val="24"/>
        </w:rPr>
        <w:t xml:space="preserve">di ordine </w:t>
      </w:r>
      <w:r w:rsidRPr="00702C48">
        <w:rPr>
          <w:rFonts w:ascii="Garamond" w:hAnsi="Garamond"/>
          <w:sz w:val="24"/>
          <w:szCs w:val="24"/>
        </w:rPr>
        <w:t>general</w:t>
      </w:r>
      <w:r w:rsidR="00366EF9">
        <w:rPr>
          <w:rFonts w:ascii="Garamond" w:hAnsi="Garamond"/>
          <w:sz w:val="24"/>
          <w:szCs w:val="24"/>
        </w:rPr>
        <w:t>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C81277" w:rsidRPr="00702C48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76332C" w:rsidRPr="00702C48">
        <w:rPr>
          <w:rFonts w:ascii="Garamond" w:hAnsi="Garamond"/>
          <w:sz w:val="24"/>
          <w:szCs w:val="24"/>
        </w:rPr>
        <w:t xml:space="preserve">e </w:t>
      </w:r>
      <w:r w:rsidRPr="00702C48">
        <w:rPr>
          <w:rFonts w:ascii="Garamond" w:hAnsi="Garamond"/>
          <w:sz w:val="24"/>
          <w:szCs w:val="24"/>
        </w:rPr>
        <w:t xml:space="preserve">di non rientrare in nessuna delle cause di esclusione di cui </w:t>
      </w:r>
      <w:r w:rsidR="009F604C" w:rsidRPr="00702C48">
        <w:rPr>
          <w:rFonts w:ascii="Garamond" w:hAnsi="Garamond"/>
          <w:sz w:val="24"/>
          <w:szCs w:val="24"/>
        </w:rPr>
        <w:t>agli artt</w:t>
      </w:r>
      <w:r w:rsidRPr="00702C48">
        <w:rPr>
          <w:rFonts w:ascii="Garamond" w:hAnsi="Garamond"/>
          <w:sz w:val="24"/>
          <w:szCs w:val="24"/>
        </w:rPr>
        <w:t>.</w:t>
      </w:r>
      <w:r w:rsidR="009F604C" w:rsidRPr="00702C48">
        <w:rPr>
          <w:rFonts w:ascii="Garamond" w:hAnsi="Garamond"/>
          <w:sz w:val="24"/>
          <w:szCs w:val="24"/>
        </w:rPr>
        <w:t xml:space="preserve"> </w:t>
      </w:r>
      <w:r w:rsidR="00C20CC9" w:rsidRPr="00702C48">
        <w:rPr>
          <w:rFonts w:ascii="Garamond" w:hAnsi="Garamond"/>
          <w:sz w:val="24"/>
          <w:szCs w:val="24"/>
        </w:rPr>
        <w:t>94</w:t>
      </w:r>
      <w:r w:rsidR="00366EF9">
        <w:rPr>
          <w:rFonts w:ascii="Garamond" w:hAnsi="Garamond"/>
          <w:sz w:val="24"/>
          <w:szCs w:val="24"/>
        </w:rPr>
        <w:t xml:space="preserve"> e</w:t>
      </w:r>
      <w:r w:rsidR="00C20CC9" w:rsidRPr="00702C48">
        <w:rPr>
          <w:rFonts w:ascii="Garamond" w:hAnsi="Garamond"/>
          <w:sz w:val="24"/>
          <w:szCs w:val="24"/>
        </w:rPr>
        <w:t xml:space="preserve"> 95 </w:t>
      </w:r>
      <w:r w:rsidRPr="00702C48">
        <w:rPr>
          <w:rFonts w:ascii="Garamond" w:hAnsi="Garamond"/>
          <w:sz w:val="24"/>
          <w:szCs w:val="24"/>
        </w:rPr>
        <w:t xml:space="preserve">del </w:t>
      </w:r>
      <w:proofErr w:type="spellStart"/>
      <w:r w:rsidRPr="00702C48">
        <w:rPr>
          <w:rFonts w:ascii="Garamond" w:hAnsi="Garamond"/>
          <w:sz w:val="24"/>
          <w:szCs w:val="24"/>
        </w:rPr>
        <w:t>D.Lgs.</w:t>
      </w:r>
      <w:proofErr w:type="spellEnd"/>
      <w:r w:rsidRPr="00702C48">
        <w:rPr>
          <w:rFonts w:ascii="Garamond" w:hAnsi="Garamond"/>
          <w:sz w:val="24"/>
          <w:szCs w:val="24"/>
        </w:rPr>
        <w:t xml:space="preserve"> n. </w:t>
      </w:r>
      <w:r w:rsidR="00C20CC9" w:rsidRPr="00702C48">
        <w:rPr>
          <w:rFonts w:ascii="Garamond" w:hAnsi="Garamond"/>
          <w:sz w:val="24"/>
          <w:szCs w:val="24"/>
        </w:rPr>
        <w:t>36/2023</w:t>
      </w:r>
      <w:r w:rsidRPr="00702C48">
        <w:rPr>
          <w:rFonts w:ascii="Garamond" w:hAnsi="Garamond"/>
          <w:sz w:val="24"/>
          <w:szCs w:val="24"/>
        </w:rPr>
        <w:t xml:space="preserve"> e </w:t>
      </w:r>
      <w:proofErr w:type="spellStart"/>
      <w:r w:rsidRPr="00702C48">
        <w:rPr>
          <w:rFonts w:ascii="Garamond" w:hAnsi="Garamond"/>
          <w:sz w:val="24"/>
          <w:szCs w:val="24"/>
        </w:rPr>
        <w:t>s.m.i.</w:t>
      </w:r>
      <w:proofErr w:type="spellEnd"/>
      <w:r w:rsidRPr="00702C48">
        <w:rPr>
          <w:rFonts w:ascii="Garamond" w:hAnsi="Garamond"/>
          <w:sz w:val="24"/>
          <w:szCs w:val="24"/>
        </w:rPr>
        <w:t xml:space="preserve">; </w:t>
      </w:r>
    </w:p>
    <w:p w14:paraId="092D9897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2B69515D" w14:textId="67FF18F1" w:rsidR="00FA6CBD" w:rsidRPr="00702C48" w:rsidRDefault="00FA7497" w:rsidP="00FA6CB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essere in possess</w:t>
      </w:r>
      <w:r w:rsidR="00C81277" w:rsidRPr="00702C48">
        <w:rPr>
          <w:rFonts w:ascii="Garamond" w:hAnsi="Garamond"/>
          <w:sz w:val="24"/>
          <w:szCs w:val="24"/>
        </w:rPr>
        <w:t xml:space="preserve">o </w:t>
      </w:r>
      <w:r w:rsidRPr="00702C48">
        <w:rPr>
          <w:rFonts w:ascii="Garamond" w:hAnsi="Garamond"/>
          <w:sz w:val="24"/>
          <w:szCs w:val="24"/>
        </w:rPr>
        <w:t xml:space="preserve">dei requisiti </w:t>
      </w:r>
      <w:r w:rsidR="00B756F6" w:rsidRPr="00702C48">
        <w:rPr>
          <w:rFonts w:ascii="Garamond" w:hAnsi="Garamond"/>
          <w:sz w:val="24"/>
          <w:szCs w:val="24"/>
        </w:rPr>
        <w:t xml:space="preserve">speciali </w:t>
      </w:r>
      <w:r w:rsidRPr="00702C48">
        <w:rPr>
          <w:rFonts w:ascii="Garamond" w:hAnsi="Garamond"/>
          <w:sz w:val="24"/>
          <w:szCs w:val="24"/>
        </w:rPr>
        <w:t xml:space="preserve">di </w:t>
      </w:r>
      <w:r w:rsidR="00C81277" w:rsidRPr="00702C48">
        <w:rPr>
          <w:rFonts w:ascii="Garamond" w:hAnsi="Garamond"/>
          <w:sz w:val="24"/>
          <w:szCs w:val="24"/>
        </w:rPr>
        <w:t>c</w:t>
      </w:r>
      <w:r w:rsidRPr="00702C48">
        <w:rPr>
          <w:rFonts w:ascii="Garamond" w:hAnsi="Garamond"/>
          <w:sz w:val="24"/>
          <w:szCs w:val="24"/>
        </w:rPr>
        <w:t>apacità economico</w:t>
      </w:r>
      <w:r w:rsidR="00E06DDD" w:rsidRPr="00702C48">
        <w:rPr>
          <w:rFonts w:ascii="Garamond" w:hAnsi="Garamond"/>
          <w:sz w:val="24"/>
          <w:szCs w:val="24"/>
        </w:rPr>
        <w:t xml:space="preserve"> </w:t>
      </w:r>
      <w:r w:rsidR="004972EA" w:rsidRPr="00702C48">
        <w:rPr>
          <w:rFonts w:ascii="Garamond" w:hAnsi="Garamond"/>
          <w:sz w:val="24"/>
          <w:szCs w:val="24"/>
        </w:rPr>
        <w:t>-</w:t>
      </w:r>
      <w:r w:rsidRPr="00702C48">
        <w:rPr>
          <w:rFonts w:ascii="Garamond" w:hAnsi="Garamond"/>
          <w:sz w:val="24"/>
          <w:szCs w:val="24"/>
        </w:rPr>
        <w:t xml:space="preserve"> finanziaria e tecnico </w:t>
      </w:r>
      <w:r w:rsidR="004972EA" w:rsidRPr="00702C48">
        <w:rPr>
          <w:rFonts w:ascii="Garamond" w:hAnsi="Garamond"/>
          <w:sz w:val="24"/>
          <w:szCs w:val="24"/>
        </w:rPr>
        <w:t xml:space="preserve">- </w:t>
      </w:r>
      <w:r w:rsidRPr="00702C48">
        <w:rPr>
          <w:rFonts w:ascii="Garamond" w:hAnsi="Garamond"/>
          <w:sz w:val="24"/>
          <w:szCs w:val="24"/>
        </w:rPr>
        <w:t>professionale prescritti</w:t>
      </w:r>
      <w:r w:rsidR="00C81277" w:rsidRPr="00702C48">
        <w:rPr>
          <w:rFonts w:ascii="Garamond" w:hAnsi="Garamond"/>
          <w:sz w:val="24"/>
          <w:szCs w:val="24"/>
        </w:rPr>
        <w:t xml:space="preserve"> dalla legge e dall’avviso pubblico di manifestazione di interesse ai sensi </w:t>
      </w:r>
      <w:r w:rsidR="009F604C" w:rsidRPr="00702C48">
        <w:rPr>
          <w:rFonts w:ascii="Garamond" w:hAnsi="Garamond" w:cs="Times New Roman"/>
          <w:sz w:val="24"/>
          <w:szCs w:val="24"/>
        </w:rPr>
        <w:t xml:space="preserve">del combinato disposto dell’articolo 100 e dell’art. 30, Alle II.12, </w:t>
      </w:r>
      <w:r w:rsidR="009F604C" w:rsidRPr="00702C48">
        <w:rPr>
          <w:rFonts w:ascii="Garamond" w:hAnsi="Garamond"/>
          <w:sz w:val="24"/>
          <w:szCs w:val="24"/>
        </w:rPr>
        <w:t xml:space="preserve">del </w:t>
      </w:r>
      <w:proofErr w:type="spellStart"/>
      <w:r w:rsidR="009F604C" w:rsidRPr="00702C48">
        <w:rPr>
          <w:rFonts w:ascii="Garamond" w:hAnsi="Garamond"/>
          <w:sz w:val="24"/>
          <w:szCs w:val="24"/>
        </w:rPr>
        <w:t>D.Lgs.</w:t>
      </w:r>
      <w:proofErr w:type="spellEnd"/>
      <w:r w:rsidR="009F604C" w:rsidRPr="00702C48">
        <w:rPr>
          <w:rFonts w:ascii="Garamond" w:hAnsi="Garamond"/>
          <w:sz w:val="24"/>
          <w:szCs w:val="24"/>
        </w:rPr>
        <w:t xml:space="preserve"> n. 36/2023 e </w:t>
      </w:r>
      <w:proofErr w:type="spellStart"/>
      <w:r w:rsidR="009F604C" w:rsidRPr="00702C48">
        <w:rPr>
          <w:rFonts w:ascii="Garamond" w:hAnsi="Garamond"/>
          <w:sz w:val="24"/>
          <w:szCs w:val="24"/>
        </w:rPr>
        <w:t>s.m.i.</w:t>
      </w:r>
      <w:proofErr w:type="spellEnd"/>
      <w:r w:rsidR="009F604C" w:rsidRPr="00702C48">
        <w:rPr>
          <w:rFonts w:ascii="Garamond" w:hAnsi="Garamond"/>
          <w:sz w:val="24"/>
          <w:szCs w:val="24"/>
        </w:rPr>
        <w:t>;</w:t>
      </w:r>
    </w:p>
    <w:p w14:paraId="4CF10B69" w14:textId="2905117A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</w:t>
      </w:r>
      <w:r w:rsidR="00E06DDD" w:rsidRPr="00702C48">
        <w:rPr>
          <w:rFonts w:ascii="Garamond" w:hAnsi="Garamond"/>
          <w:sz w:val="24"/>
          <w:szCs w:val="24"/>
        </w:rPr>
        <w:t>____</w:t>
      </w:r>
      <w:r w:rsidRPr="00702C48">
        <w:rPr>
          <w:rFonts w:ascii="Garamond" w:hAnsi="Garamond"/>
          <w:sz w:val="24"/>
          <w:szCs w:val="24"/>
        </w:rPr>
        <w:t>____ data</w:t>
      </w:r>
      <w:r w:rsidR="00E06DDD" w:rsidRPr="00702C48">
        <w:rPr>
          <w:rFonts w:ascii="Garamond" w:hAnsi="Garamond"/>
          <w:sz w:val="24"/>
          <w:szCs w:val="24"/>
        </w:rPr>
        <w:t>______</w:t>
      </w:r>
      <w:r w:rsidRPr="00702C48">
        <w:rPr>
          <w:rFonts w:ascii="Garamond" w:hAnsi="Garamond"/>
          <w:sz w:val="24"/>
          <w:szCs w:val="24"/>
        </w:rPr>
        <w:t>___</w:t>
      </w:r>
    </w:p>
    <w:p w14:paraId="2F25B87C" w14:textId="77777777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6B51CA94" w14:textId="76A63BAB" w:rsidR="00B62C42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________</w:t>
      </w:r>
    </w:p>
    <w:p w14:paraId="221CC7FE" w14:textId="77777777" w:rsidR="008B1109" w:rsidRPr="00702C48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702C48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Pr="00702C48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702C48">
        <w:rPr>
          <w:rFonts w:ascii="Garamond" w:hAnsi="Garamond"/>
          <w:sz w:val="24"/>
          <w:szCs w:val="24"/>
        </w:rPr>
        <w:t xml:space="preserve"> e </w:t>
      </w:r>
      <w:r w:rsidR="00B756F6" w:rsidRPr="00702C48">
        <w:rPr>
          <w:rFonts w:ascii="Garamond" w:hAnsi="Garamond"/>
          <w:sz w:val="24"/>
          <w:szCs w:val="24"/>
        </w:rPr>
        <w:t xml:space="preserve">di </w:t>
      </w:r>
      <w:r w:rsidR="00101B2E" w:rsidRPr="00702C48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702C48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 w:rsidRPr="00702C48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Pr="00702C48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 w:rsidRPr="00702C48">
        <w:rPr>
          <w:rFonts w:ascii="Garamond" w:hAnsi="Garamond"/>
          <w:sz w:val="24"/>
          <w:szCs w:val="24"/>
        </w:rPr>
        <w:t xml:space="preserve"> </w:t>
      </w:r>
      <w:r w:rsidRPr="00702C48">
        <w:rPr>
          <w:rFonts w:ascii="Garamond" w:hAnsi="Garamond"/>
          <w:sz w:val="24"/>
          <w:szCs w:val="24"/>
        </w:rPr>
        <w:t>______</w:t>
      </w:r>
      <w:r w:rsidR="004972EA" w:rsidRPr="00702C48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491E8CF0" w14:textId="77777777" w:rsidR="007D3B2B" w:rsidRPr="00702C48" w:rsidRDefault="007D3B2B" w:rsidP="007D3B2B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luogo________ data_________</w:t>
      </w:r>
    </w:p>
    <w:p w14:paraId="1140B3BE" w14:textId="1A78C222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25BC4588" w14:textId="05EB6FD9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</w:t>
      </w:r>
    </w:p>
    <w:p w14:paraId="7171141A" w14:textId="77777777" w:rsidR="00FA7497" w:rsidRPr="00702C48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CED54F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1F933BD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5EF796FE" w14:textId="17E0A128" w:rsidR="006C3A3F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>Documento informatico firmato digitalmente ai sensi del D.</w:t>
      </w:r>
      <w:r w:rsidR="00FA6CBD" w:rsidRPr="00702C48">
        <w:rPr>
          <w:rFonts w:ascii="Garamond" w:hAnsi="Garamond"/>
        </w:rPr>
        <w:t xml:space="preserve"> </w:t>
      </w:r>
      <w:r w:rsidRPr="00702C48">
        <w:rPr>
          <w:rFonts w:ascii="Garamond" w:hAnsi="Garamond"/>
        </w:rPr>
        <w:t>Lgs</w:t>
      </w:r>
      <w:r w:rsidR="00FA6CBD" w:rsidRPr="00702C48">
        <w:rPr>
          <w:rFonts w:ascii="Garamond" w:hAnsi="Garamond"/>
        </w:rPr>
        <w:t>. n.</w:t>
      </w:r>
      <w:r w:rsidRPr="00702C48">
        <w:rPr>
          <w:rFonts w:ascii="Garamond" w:hAnsi="Garamond"/>
        </w:rPr>
        <w:t xml:space="preserve"> 82/2005 </w:t>
      </w:r>
      <w:proofErr w:type="spellStart"/>
      <w:r w:rsidRPr="00702C48">
        <w:rPr>
          <w:rFonts w:ascii="Garamond" w:hAnsi="Garamond"/>
        </w:rPr>
        <w:t>s.m.i.</w:t>
      </w:r>
      <w:proofErr w:type="spellEnd"/>
      <w:r w:rsidRPr="00702C48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 xml:space="preserve">In alternativa </w:t>
      </w:r>
      <w:r w:rsidR="00FA7497" w:rsidRPr="00702C48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702C48" w:rsidRDefault="004972EA" w:rsidP="00FA6CBD">
      <w:pPr>
        <w:rPr>
          <w:rFonts w:ascii="Garamond" w:hAnsi="Garamond"/>
        </w:rPr>
      </w:pPr>
    </w:p>
    <w:p w14:paraId="25DAA230" w14:textId="4F8CD265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</w:rPr>
        <w:t>*</w:t>
      </w:r>
      <w:r w:rsidRPr="00702C48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6E6ABB48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  <w:r w:rsidR="00366EF9">
        <w:rPr>
          <w:rFonts w:ascii="Garamond" w:hAnsi="Garamond"/>
          <w:i/>
          <w:iCs/>
          <w:sz w:val="24"/>
          <w:szCs w:val="24"/>
        </w:rPr>
        <w:t>.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26721">
    <w:abstractNumId w:val="1"/>
  </w:num>
  <w:num w:numId="2" w16cid:durableId="177389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1E382C"/>
    <w:rsid w:val="00227832"/>
    <w:rsid w:val="002B11CD"/>
    <w:rsid w:val="00366EF9"/>
    <w:rsid w:val="00426A95"/>
    <w:rsid w:val="004972EA"/>
    <w:rsid w:val="005A5699"/>
    <w:rsid w:val="005F11D0"/>
    <w:rsid w:val="0063002A"/>
    <w:rsid w:val="00677143"/>
    <w:rsid w:val="006C3A3F"/>
    <w:rsid w:val="00702C48"/>
    <w:rsid w:val="00746B30"/>
    <w:rsid w:val="0076332C"/>
    <w:rsid w:val="007926FA"/>
    <w:rsid w:val="007D3B2B"/>
    <w:rsid w:val="008B1109"/>
    <w:rsid w:val="00921DBE"/>
    <w:rsid w:val="009448C1"/>
    <w:rsid w:val="009F604C"/>
    <w:rsid w:val="00B42156"/>
    <w:rsid w:val="00B62C42"/>
    <w:rsid w:val="00B756F6"/>
    <w:rsid w:val="00C20CC9"/>
    <w:rsid w:val="00C64D34"/>
    <w:rsid w:val="00C81277"/>
    <w:rsid w:val="00CC2C49"/>
    <w:rsid w:val="00CC78DD"/>
    <w:rsid w:val="00DA67DA"/>
    <w:rsid w:val="00E06DDD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Testocommento">
    <w:name w:val="annotation text"/>
    <w:basedOn w:val="Normale"/>
    <w:link w:val="TestocommentoCarattere"/>
    <w:rsid w:val="00CC78DD"/>
    <w:pPr>
      <w:spacing w:after="0" w:line="276" w:lineRule="auto"/>
      <w:jc w:val="both"/>
    </w:pPr>
    <w:rPr>
      <w:rFonts w:ascii="Garamond" w:eastAsia="Times New Roman" w:hAnsi="Garamond" w:cs="Times New Roman"/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rsid w:val="00CC78DD"/>
    <w:rPr>
      <w:rFonts w:ascii="Garamond" w:eastAsia="Times New Roman" w:hAnsi="Garamond" w:cs="Times New Roman"/>
      <w:sz w:val="20"/>
      <w:szCs w:val="20"/>
      <w:lang w:val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C78DD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CC9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CC9"/>
    <w:rPr>
      <w:rFonts w:ascii="Garamond" w:eastAsia="Times New Roman" w:hAnsi="Garamond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Grasso, Mario</cp:lastModifiedBy>
  <cp:revision>5</cp:revision>
  <dcterms:created xsi:type="dcterms:W3CDTF">2023-09-01T16:51:00Z</dcterms:created>
  <dcterms:modified xsi:type="dcterms:W3CDTF">2023-10-24T14:21:00Z</dcterms:modified>
</cp:coreProperties>
</file>